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3E3E" w:rsidRDefault="00B03E3E" w:rsidP="00B14FED">
      <w:r w:rsidRPr="00B03E3E">
        <w:rPr>
          <w:highlight w:val="yellow"/>
        </w:rPr>
        <w:t>Programa de Financiamento a Projetos 2019 do INR</w:t>
      </w:r>
    </w:p>
    <w:p w:rsidR="00B03E3E" w:rsidRDefault="00B03E3E" w:rsidP="00B03E3E">
      <w:pPr>
        <w:jc w:val="both"/>
      </w:pPr>
    </w:p>
    <w:p w:rsidR="00E60CF9" w:rsidRDefault="00E60CF9" w:rsidP="00B03E3E">
      <w:pPr>
        <w:jc w:val="both"/>
      </w:pPr>
    </w:p>
    <w:p w:rsidR="00E60CF9" w:rsidRDefault="00E60CF9" w:rsidP="00B03E3E">
      <w:pPr>
        <w:jc w:val="both"/>
      </w:pPr>
      <w:r w:rsidRPr="000840F9">
        <w:rPr>
          <w:noProof/>
        </w:rPr>
        <w:drawing>
          <wp:inline distT="0" distB="0" distL="0" distR="0" wp14:anchorId="7E708B21" wp14:editId="3E965EAF">
            <wp:extent cx="2402732" cy="401209"/>
            <wp:effectExtent l="0" t="0" r="0" b="5715"/>
            <wp:docPr id="1" name="Imagem 1" descr="INR - Instituto Nacional para a Reabilit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R - Instituto Nacional para a Reabilitação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935" cy="40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CF9" w:rsidRDefault="00E60CF9" w:rsidP="00B03E3E">
      <w:pPr>
        <w:jc w:val="both"/>
      </w:pPr>
    </w:p>
    <w:p w:rsidR="00E60CF9" w:rsidRDefault="00E60CF9" w:rsidP="00B03E3E">
      <w:pPr>
        <w:jc w:val="both"/>
      </w:pPr>
    </w:p>
    <w:p w:rsidR="00B14FED" w:rsidRDefault="00B14FED" w:rsidP="00B03E3E">
      <w:pPr>
        <w:jc w:val="both"/>
      </w:pPr>
      <w:r w:rsidRPr="00B14FED">
        <w:t>O Programa de Financiamento a Projetos 2019 do Instituto Nacional para a Reabilitação apoiou três projetos da ANARP:</w:t>
      </w:r>
    </w:p>
    <w:p w:rsidR="000840F9" w:rsidRPr="00B14FED" w:rsidRDefault="000840F9" w:rsidP="00B03E3E">
      <w:pPr>
        <w:jc w:val="both"/>
      </w:pPr>
    </w:p>
    <w:p w:rsidR="00B14FED" w:rsidRDefault="00B14FED" w:rsidP="00B03E3E">
      <w:pPr>
        <w:jc w:val="both"/>
      </w:pPr>
      <w:r w:rsidRPr="00B14FED">
        <w:t xml:space="preserve">- </w:t>
      </w:r>
      <w:r w:rsidRPr="00B14FED">
        <w:rPr>
          <w:b/>
        </w:rPr>
        <w:t>Projeto 65</w:t>
      </w:r>
      <w:r>
        <w:t xml:space="preserve"> (</w:t>
      </w:r>
      <w:r w:rsidRPr="00B14FED">
        <w:t xml:space="preserve">Creative </w:t>
      </w:r>
      <w:proofErr w:type="spellStart"/>
      <w:r w:rsidRPr="00B14FED">
        <w:t>Connections</w:t>
      </w:r>
      <w:proofErr w:type="spellEnd"/>
      <w:r>
        <w:t xml:space="preserve">): este projeto consistiu na conceção de um kit </w:t>
      </w:r>
      <w:proofErr w:type="spellStart"/>
      <w:r>
        <w:t>antiestigma</w:t>
      </w:r>
      <w:proofErr w:type="spellEnd"/>
      <w:r>
        <w:t xml:space="preserve"> para sensibilizar </w:t>
      </w:r>
      <w:r w:rsidR="000840F9">
        <w:t>a comunidade, aumentar os conhecimentos sobre o tema e mudar comportamentos e atitudes</w:t>
      </w:r>
    </w:p>
    <w:p w:rsidR="000840F9" w:rsidRPr="00B14FED" w:rsidRDefault="000840F9" w:rsidP="00B03E3E">
      <w:pPr>
        <w:jc w:val="both"/>
      </w:pPr>
    </w:p>
    <w:p w:rsidR="00B14FED" w:rsidRDefault="00B14FED" w:rsidP="00B03E3E">
      <w:pPr>
        <w:jc w:val="both"/>
      </w:pPr>
      <w:r w:rsidRPr="00B14FED">
        <w:t xml:space="preserve">- </w:t>
      </w:r>
      <w:r w:rsidRPr="00B14FED">
        <w:rPr>
          <w:b/>
        </w:rPr>
        <w:t>Projeto 64</w:t>
      </w:r>
      <w:r>
        <w:t xml:space="preserve"> (</w:t>
      </w:r>
      <w:proofErr w:type="spellStart"/>
      <w:r>
        <w:t>INforma</w:t>
      </w:r>
      <w:proofErr w:type="spellEnd"/>
      <w:r>
        <w:t xml:space="preserve"> – Saúde Mental em Realidade Virtual): este projeto consistiu no desenvolvimento de um ambiente com recurso à realidade virtual que retrata a vivência de uma pessoa com doença mental, promovendo a empatia e a literacia</w:t>
      </w:r>
    </w:p>
    <w:p w:rsidR="000840F9" w:rsidRPr="00B14FED" w:rsidRDefault="000840F9" w:rsidP="00B03E3E">
      <w:pPr>
        <w:jc w:val="both"/>
      </w:pPr>
    </w:p>
    <w:p w:rsidR="00B14FED" w:rsidRDefault="00B14FED" w:rsidP="00B03E3E">
      <w:pPr>
        <w:jc w:val="both"/>
      </w:pPr>
      <w:r w:rsidRPr="00B14FED">
        <w:t xml:space="preserve">- </w:t>
      </w:r>
      <w:r w:rsidRPr="00B14FED">
        <w:rPr>
          <w:b/>
        </w:rPr>
        <w:t>Projeto 8</w:t>
      </w:r>
      <w:r w:rsidRPr="00B14FED">
        <w:t xml:space="preserve"> (Colónia Nova Aurora): este projeto consistiu na realização de uma colónia de férias em Castanheira da </w:t>
      </w:r>
      <w:proofErr w:type="spellStart"/>
      <w:r w:rsidRPr="00B14FED">
        <w:t>Pêra</w:t>
      </w:r>
      <w:proofErr w:type="spellEnd"/>
      <w:r w:rsidRPr="00B14FED">
        <w:t xml:space="preserve"> de </w:t>
      </w:r>
      <w:proofErr w:type="spellStart"/>
      <w:r w:rsidRPr="00B14FED">
        <w:t>de</w:t>
      </w:r>
      <w:proofErr w:type="spellEnd"/>
      <w:r w:rsidRPr="00B14FED">
        <w:t xml:space="preserve"> um conjunto de atividades de carácter lúdico na área metropolitana do Porto.</w:t>
      </w:r>
    </w:p>
    <w:p w:rsidR="00B03E3E" w:rsidRDefault="00B03E3E" w:rsidP="00B14FED"/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4596"/>
        <w:gridCol w:w="3892"/>
      </w:tblGrid>
      <w:tr w:rsidR="00B03E3E" w:rsidTr="00B03E3E">
        <w:trPr>
          <w:jc w:val="center"/>
        </w:trPr>
        <w:tc>
          <w:tcPr>
            <w:tcW w:w="4244" w:type="dxa"/>
          </w:tcPr>
          <w:p w:rsidR="00B03E3E" w:rsidRDefault="00B03E3E" w:rsidP="00B14FED">
            <w:r>
              <w:rPr>
                <w:noProof/>
              </w:rPr>
              <w:drawing>
                <wp:inline distT="0" distB="0" distL="0" distR="0">
                  <wp:extent cx="2781929" cy="1585609"/>
                  <wp:effectExtent l="0" t="0" r="0" b="1905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upo discussão_INR_proj65.jpg"/>
                          <pic:cNvPicPr/>
                        </pic:nvPicPr>
                        <pic:blipFill rotWithShape="1">
                          <a:blip r:embed="rId5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010"/>
                          <a:stretch/>
                        </pic:blipFill>
                        <pic:spPr bwMode="auto">
                          <a:xfrm>
                            <a:off x="0" y="0"/>
                            <a:ext cx="2787167" cy="1588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4" w:type="dxa"/>
          </w:tcPr>
          <w:p w:rsidR="00B03E3E" w:rsidRDefault="00B03E3E" w:rsidP="00B14FED">
            <w:r>
              <w:rPr>
                <w:noProof/>
              </w:rPr>
              <w:drawing>
                <wp:inline distT="0" distB="0" distL="0" distR="0">
                  <wp:extent cx="2324911" cy="1549850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workshop_INR_proj64.png"/>
                          <pic:cNvPicPr/>
                        </pic:nvPicPr>
                        <pic:blipFill>
                          <a:blip r:embed="rId6" cstate="hq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39" cy="1574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E3E" w:rsidTr="00B03E3E">
        <w:trPr>
          <w:jc w:val="center"/>
        </w:trPr>
        <w:tc>
          <w:tcPr>
            <w:tcW w:w="4244" w:type="dxa"/>
          </w:tcPr>
          <w:p w:rsidR="00B03E3E" w:rsidRDefault="00B03E3E" w:rsidP="00B14FED"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-24130</wp:posOffset>
                  </wp:positionV>
                  <wp:extent cx="2757954" cy="1838528"/>
                  <wp:effectExtent l="0" t="0" r="0" b="3175"/>
                  <wp:wrapTight wrapText="bothSides">
                    <wp:wrapPolygon edited="0">
                      <wp:start x="0" y="0"/>
                      <wp:lineTo x="0" y="21488"/>
                      <wp:lineTo x="21486" y="21488"/>
                      <wp:lineTo x="21486" y="0"/>
                      <wp:lineTo x="0" y="0"/>
                    </wp:wrapPolygon>
                  </wp:wrapTight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evento_INR_proj64.png"/>
                          <pic:cNvPicPr/>
                        </pic:nvPicPr>
                        <pic:blipFill>
                          <a:blip r:embed="rId8" cstate="hq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954" cy="1838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244" w:type="dxa"/>
          </w:tcPr>
          <w:p w:rsidR="00B03E3E" w:rsidRDefault="00B03E3E" w:rsidP="00B03E3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53198" cy="2171700"/>
                  <wp:effectExtent l="0" t="0" r="635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foto divulgação_colónia ferias.png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539"/>
                          <a:stretch/>
                        </pic:blipFill>
                        <pic:spPr bwMode="auto">
                          <a:xfrm>
                            <a:off x="0" y="0"/>
                            <a:ext cx="2159558" cy="2178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3E3E" w:rsidRDefault="00B03E3E" w:rsidP="00B14FED"/>
    <w:p w:rsidR="000840F9" w:rsidRDefault="000840F9" w:rsidP="000840F9"/>
    <w:p w:rsidR="000840F9" w:rsidRDefault="000840F9" w:rsidP="000840F9"/>
    <w:p w:rsidR="000840F9" w:rsidRDefault="000840F9" w:rsidP="000840F9">
      <w:pPr>
        <w:pBdr>
          <w:bottom w:val="single" w:sz="12" w:space="1" w:color="auto"/>
        </w:pBdr>
      </w:pPr>
    </w:p>
    <w:p w:rsidR="000840F9" w:rsidRDefault="000840F9"/>
    <w:p w:rsidR="00E60CF9" w:rsidRDefault="00E60CF9"/>
    <w:p w:rsidR="000840F9" w:rsidRPr="00B03E3E" w:rsidRDefault="000840F9" w:rsidP="000840F9">
      <w:pPr>
        <w:rPr>
          <w:highlight w:val="yellow"/>
        </w:rPr>
      </w:pPr>
      <w:r w:rsidRPr="00B03E3E">
        <w:rPr>
          <w:highlight w:val="yellow"/>
        </w:rPr>
        <w:lastRenderedPageBreak/>
        <w:t>Projeto “Promoção das Capacidades de Liderança e do Empoderamento”</w:t>
      </w:r>
    </w:p>
    <w:p w:rsidR="000840F9" w:rsidRDefault="000840F9" w:rsidP="000840F9">
      <w:pPr>
        <w:rPr>
          <w:b/>
        </w:rPr>
      </w:pPr>
    </w:p>
    <w:p w:rsidR="00E60CF9" w:rsidRDefault="00E60CF9" w:rsidP="000840F9">
      <w:pPr>
        <w:rPr>
          <w:b/>
        </w:rPr>
      </w:pPr>
      <w:r w:rsidRPr="000840F9">
        <w:rPr>
          <w:noProof/>
        </w:rPr>
        <w:drawing>
          <wp:inline distT="0" distB="0" distL="0" distR="0" wp14:anchorId="004D577A" wp14:editId="3221A290">
            <wp:extent cx="2176773" cy="797668"/>
            <wp:effectExtent l="0" t="0" r="0" b="2540"/>
            <wp:docPr id="4" name="Imagem 4" descr="Cidadãos Ativ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idadãos Ativo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30" cy="80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CF9" w:rsidRDefault="00E60CF9" w:rsidP="000840F9">
      <w:pPr>
        <w:rPr>
          <w:b/>
        </w:rPr>
      </w:pPr>
    </w:p>
    <w:p w:rsidR="00E60CF9" w:rsidRPr="000840F9" w:rsidRDefault="00E60CF9" w:rsidP="000840F9">
      <w:pPr>
        <w:rPr>
          <w:b/>
        </w:rPr>
      </w:pPr>
    </w:p>
    <w:p w:rsidR="00B03E3E" w:rsidRDefault="00B03E3E" w:rsidP="00B03E3E">
      <w:pPr>
        <w:jc w:val="both"/>
      </w:pPr>
      <w:r>
        <w:t>A</w:t>
      </w:r>
      <w:r w:rsidRPr="00B03E3E">
        <w:t> </w:t>
      </w:r>
      <w:hyperlink r:id="rId12" w:tgtFrame="_blank" w:history="1">
        <w:r w:rsidRPr="00B03E3E">
          <w:rPr>
            <w:rStyle w:val="Hiperligao"/>
          </w:rPr>
          <w:t>Fundação Calouste Gulbenkian</w:t>
        </w:r>
      </w:hyperlink>
      <w:r w:rsidRPr="00B03E3E">
        <w:t>, em consórcio com a </w:t>
      </w:r>
      <w:hyperlink r:id="rId13" w:tgtFrame="_blank" w:history="1">
        <w:r w:rsidRPr="00B03E3E">
          <w:rPr>
            <w:rStyle w:val="Hiperligao"/>
          </w:rPr>
          <w:t xml:space="preserve">Fundação </w:t>
        </w:r>
        <w:proofErr w:type="spellStart"/>
        <w:r w:rsidRPr="00B03E3E">
          <w:rPr>
            <w:rStyle w:val="Hiperligao"/>
          </w:rPr>
          <w:t>Bissaya</w:t>
        </w:r>
        <w:proofErr w:type="spellEnd"/>
        <w:r w:rsidRPr="00B03E3E">
          <w:rPr>
            <w:rStyle w:val="Hiperligao"/>
          </w:rPr>
          <w:t xml:space="preserve"> Barreto</w:t>
        </w:r>
      </w:hyperlink>
      <w:r w:rsidRPr="00B03E3E">
        <w:t xml:space="preserve">, foi selecionada para gerir em Portugal o Active </w:t>
      </w:r>
      <w:proofErr w:type="spellStart"/>
      <w:r w:rsidRPr="00B03E3E">
        <w:t>Citizens</w:t>
      </w:r>
      <w:proofErr w:type="spellEnd"/>
      <w:r w:rsidRPr="00B03E3E">
        <w:t xml:space="preserve"> </w:t>
      </w:r>
      <w:proofErr w:type="spellStart"/>
      <w:r w:rsidRPr="00B03E3E">
        <w:t>Fund</w:t>
      </w:r>
      <w:proofErr w:type="spellEnd"/>
      <w:r w:rsidRPr="00B03E3E">
        <w:t>, componente dos </w:t>
      </w:r>
      <w:hyperlink r:id="rId14" w:tgtFrame="_blank" w:history="1">
        <w:r w:rsidRPr="00B03E3E">
          <w:rPr>
            <w:rStyle w:val="Hiperligao"/>
          </w:rPr>
          <w:t xml:space="preserve">EEA </w:t>
        </w:r>
        <w:proofErr w:type="spellStart"/>
        <w:r w:rsidRPr="00B03E3E">
          <w:rPr>
            <w:rStyle w:val="Hiperligao"/>
          </w:rPr>
          <w:t>Grants</w:t>
        </w:r>
        <w:proofErr w:type="spellEnd"/>
      </w:hyperlink>
      <w:r w:rsidRPr="00B03E3E">
        <w:t> especificamente destinada a apoiar as Organizações Não Governamentais (ONG).</w:t>
      </w:r>
      <w:r>
        <w:t xml:space="preserve"> </w:t>
      </w:r>
      <w:r w:rsidRPr="00B03E3E">
        <w:t xml:space="preserve">O objetivo central do Programa Cidadão </w:t>
      </w:r>
      <w:proofErr w:type="spellStart"/>
      <w:r w:rsidRPr="00B03E3E">
        <w:t>Ativ@s</w:t>
      </w:r>
      <w:proofErr w:type="spellEnd"/>
      <w:r w:rsidRPr="00B03E3E">
        <w:t xml:space="preserve"> é fortalecer a Sociedade Civil, reforçar a cidadania ativa, e </w:t>
      </w:r>
      <w:proofErr w:type="spellStart"/>
      <w:r w:rsidRPr="00B03E3E">
        <w:t>empoderar</w:t>
      </w:r>
      <w:proofErr w:type="spellEnd"/>
      <w:r w:rsidRPr="00B03E3E">
        <w:t xml:space="preserve"> os grupos vulneráveis.</w:t>
      </w:r>
    </w:p>
    <w:p w:rsidR="00B03E3E" w:rsidRPr="00B03E3E" w:rsidRDefault="00B03E3E" w:rsidP="00B03E3E">
      <w:pPr>
        <w:jc w:val="both"/>
      </w:pPr>
    </w:p>
    <w:p w:rsidR="000840F9" w:rsidRPr="00B03E3E" w:rsidRDefault="000840F9" w:rsidP="00B03E3E">
      <w:pPr>
        <w:jc w:val="both"/>
        <w:rPr>
          <w:rFonts w:eastAsiaTheme="minorHAnsi"/>
        </w:rPr>
      </w:pPr>
      <w:r w:rsidRPr="00B03E3E">
        <w:t xml:space="preserve">O projeto “Promoção das Capacidades e do Empoderamento” </w:t>
      </w:r>
      <w:r w:rsidR="00B03E3E">
        <w:t xml:space="preserve">na qual a ANARP é parceira foi um dos beneficiários e </w:t>
      </w:r>
      <w:r w:rsidRPr="00B03E3E">
        <w:t xml:space="preserve">visa a promoção das capacidades de liderança e o empoderamento das pessoas com experiência de doença mental. </w:t>
      </w:r>
    </w:p>
    <w:p w:rsidR="000840F9" w:rsidRDefault="000840F9" w:rsidP="000840F9"/>
    <w:p w:rsidR="000840F9" w:rsidRDefault="000840F9" w:rsidP="000840F9"/>
    <w:p w:rsidR="000840F9" w:rsidRPr="000840F9" w:rsidRDefault="000840F9" w:rsidP="000840F9">
      <w:r>
        <w:rPr>
          <w:noProof/>
        </w:rPr>
        <w:drawing>
          <wp:inline distT="0" distB="0" distL="0" distR="0">
            <wp:extent cx="4688732" cy="4875775"/>
            <wp:effectExtent l="0" t="0" r="0" b="1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ecrã 2019-11-25, às 09.43.4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594" cy="488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0F9" w:rsidRPr="00B14FED" w:rsidRDefault="000840F9" w:rsidP="00B14FED"/>
    <w:p w:rsidR="00C6385B" w:rsidRDefault="00C6385B">
      <w:r>
        <w:t xml:space="preserve">Veja mais aqui: </w:t>
      </w:r>
      <w:hyperlink r:id="rId16" w:history="1">
        <w:r w:rsidRPr="00C6385B">
          <w:rPr>
            <w:color w:val="0000FF"/>
            <w:u w:val="single"/>
          </w:rPr>
          <w:t>https://gulbenkian.pt/cidadaos-ativos/projects/promocao-das-capacidades-de-lideranca-e-do-empoderamento/</w:t>
        </w:r>
      </w:hyperlink>
      <w:r w:rsidRPr="000840F9">
        <w:fldChar w:fldCharType="begin"/>
      </w:r>
      <w:r w:rsidRPr="000840F9">
        <w:instrText xml:space="preserve"> INCLUDEPICTURE "https://content.gulbenkian.pt/wp-content/uploads/sites/42/2018/05/09164700/Active-citizens-fund_05.jpg" \* MERGEFORMATINET </w:instrText>
      </w:r>
      <w:r w:rsidRPr="000840F9">
        <w:fldChar w:fldCharType="separate"/>
      </w:r>
      <w:r w:rsidRPr="000840F9">
        <w:fldChar w:fldCharType="end"/>
      </w:r>
    </w:p>
    <w:p w:rsidR="00E60CF9" w:rsidRDefault="00E60CF9"/>
    <w:p w:rsidR="00E60CF9" w:rsidRDefault="00E60CF9" w:rsidP="00E60CF9">
      <w:pPr>
        <w:rPr>
          <w:rFonts w:ascii="Arial" w:hAnsi="Arial" w:cs="Arial"/>
          <w:color w:val="222222"/>
          <w:shd w:val="clear" w:color="auto" w:fill="FFFFFF"/>
          <w:lang w:val="en-US"/>
        </w:rPr>
      </w:pPr>
      <w:r w:rsidRPr="00E60CF9">
        <w:rPr>
          <w:rFonts w:ascii="Arial" w:hAnsi="Arial" w:cs="Arial"/>
          <w:color w:val="222222"/>
          <w:highlight w:val="yellow"/>
          <w:shd w:val="clear" w:color="auto" w:fill="FFFFFF"/>
          <w:lang w:val="en-US"/>
        </w:rPr>
        <w:t>Full Life Project: Erasmus + (2019-1-IT02-KA204-062207)</w:t>
      </w:r>
      <w:r w:rsidRPr="00E60CF9">
        <w:rPr>
          <w:rFonts w:ascii="Arial" w:hAnsi="Arial" w:cs="Arial"/>
          <w:color w:val="222222"/>
          <w:shd w:val="clear" w:color="auto" w:fill="FFFFFF"/>
          <w:lang w:val="en-US"/>
        </w:rPr>
        <w:t> </w:t>
      </w:r>
    </w:p>
    <w:p w:rsidR="00E60CF9" w:rsidRDefault="00E60CF9" w:rsidP="00E60CF9">
      <w:pPr>
        <w:rPr>
          <w:rFonts w:ascii="Arial" w:hAnsi="Arial" w:cs="Arial"/>
          <w:color w:val="222222"/>
          <w:shd w:val="clear" w:color="auto" w:fill="FFFFFF"/>
          <w:lang w:val="en-US"/>
        </w:rPr>
      </w:pPr>
    </w:p>
    <w:p w:rsidR="00E60CF9" w:rsidRDefault="00E60CF9" w:rsidP="00E60CF9">
      <w:pPr>
        <w:rPr>
          <w:rFonts w:ascii="Arial" w:hAnsi="Arial" w:cs="Arial"/>
          <w:color w:val="222222"/>
          <w:shd w:val="clear" w:color="auto" w:fill="FFFFFF"/>
          <w:lang w:val="en-US"/>
        </w:rPr>
      </w:pPr>
      <w:r w:rsidRPr="00E60CF9">
        <w:rPr>
          <w:rFonts w:ascii="Arial" w:hAnsi="Arial" w:cs="Arial"/>
          <w:noProof/>
          <w:color w:val="222222"/>
          <w:shd w:val="clear" w:color="auto" w:fill="FFFFFF"/>
        </w:rPr>
        <w:drawing>
          <wp:inline distT="0" distB="0" distL="0" distR="0">
            <wp:extent cx="5396230" cy="3045647"/>
            <wp:effectExtent l="0" t="0" r="0" b="2540"/>
            <wp:docPr id="2" name="Imagem 2" descr="C:\Users\Nova Aurora\Downloads\Full life logo d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ova Aurora\Downloads\Full life logo def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45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CF9" w:rsidRPr="00E60CF9" w:rsidRDefault="00E60CF9" w:rsidP="00E60CF9">
      <w:pPr>
        <w:shd w:val="clear" w:color="auto" w:fill="FFFFFF"/>
        <w:rPr>
          <w:rFonts w:ascii="Arial" w:hAnsi="Arial" w:cs="Arial"/>
          <w:color w:val="222222"/>
        </w:rPr>
      </w:pPr>
      <w:bookmarkStart w:id="0" w:name="_GoBack"/>
      <w:bookmarkEnd w:id="0"/>
    </w:p>
    <w:p w:rsidR="00E60CF9" w:rsidRPr="00E60CF9" w:rsidRDefault="00E60CF9" w:rsidP="00E60CF9">
      <w:pPr>
        <w:shd w:val="clear" w:color="auto" w:fill="FFFFFF"/>
        <w:rPr>
          <w:rFonts w:ascii="Arial" w:hAnsi="Arial" w:cs="Arial"/>
          <w:color w:val="222222"/>
        </w:rPr>
      </w:pPr>
      <w:r w:rsidRPr="00E60CF9">
        <w:rPr>
          <w:rFonts w:ascii="Arial" w:hAnsi="Arial" w:cs="Arial"/>
          <w:color w:val="222222"/>
        </w:rPr>
        <w:t>A ANARP é um dos parceiros de mais um projeto internacional financiado pela União Europeia.</w:t>
      </w:r>
    </w:p>
    <w:p w:rsidR="00E60CF9" w:rsidRPr="00E60CF9" w:rsidRDefault="00E60CF9" w:rsidP="00E60CF9">
      <w:pPr>
        <w:shd w:val="clear" w:color="auto" w:fill="FFFFFF"/>
        <w:rPr>
          <w:rFonts w:ascii="Arial" w:hAnsi="Arial" w:cs="Arial"/>
          <w:color w:val="222222"/>
        </w:rPr>
      </w:pPr>
      <w:r w:rsidRPr="00E60CF9">
        <w:rPr>
          <w:rFonts w:ascii="Arial" w:hAnsi="Arial" w:cs="Arial"/>
          <w:color w:val="222222"/>
        </w:rPr>
        <w:t xml:space="preserve">O projeto </w:t>
      </w:r>
      <w:proofErr w:type="spellStart"/>
      <w:r w:rsidRPr="00E60CF9">
        <w:rPr>
          <w:rFonts w:ascii="Arial" w:hAnsi="Arial" w:cs="Arial"/>
          <w:color w:val="222222"/>
        </w:rPr>
        <w:t>Full</w:t>
      </w:r>
      <w:proofErr w:type="spellEnd"/>
      <w:r w:rsidRPr="00E60CF9">
        <w:rPr>
          <w:rFonts w:ascii="Arial" w:hAnsi="Arial" w:cs="Arial"/>
          <w:color w:val="222222"/>
        </w:rPr>
        <w:t xml:space="preserve"> </w:t>
      </w:r>
      <w:proofErr w:type="spellStart"/>
      <w:r w:rsidRPr="00E60CF9">
        <w:rPr>
          <w:rFonts w:ascii="Arial" w:hAnsi="Arial" w:cs="Arial"/>
          <w:color w:val="222222"/>
        </w:rPr>
        <w:t>Life</w:t>
      </w:r>
      <w:proofErr w:type="spellEnd"/>
      <w:r w:rsidRPr="00E60CF9">
        <w:rPr>
          <w:rFonts w:ascii="Arial" w:hAnsi="Arial" w:cs="Arial"/>
          <w:color w:val="222222"/>
        </w:rPr>
        <w:t xml:space="preserve"> tem como principal objetivo a partilha de estratégias, metodologias e ferramentas para a inclusão de pessoas com incapacidade no âmbito da empregabilidade e habitação apoiada. </w:t>
      </w:r>
    </w:p>
    <w:p w:rsidR="00E60CF9" w:rsidRPr="00E60CF9" w:rsidRDefault="00E60CF9" w:rsidP="00E60CF9">
      <w:pPr>
        <w:shd w:val="clear" w:color="auto" w:fill="FFFFFF"/>
        <w:rPr>
          <w:rFonts w:ascii="Arial" w:hAnsi="Arial" w:cs="Arial"/>
          <w:color w:val="222222"/>
        </w:rPr>
      </w:pPr>
      <w:r w:rsidRPr="00E60CF9">
        <w:rPr>
          <w:rFonts w:ascii="Arial" w:hAnsi="Arial" w:cs="Arial"/>
          <w:color w:val="222222"/>
        </w:rPr>
        <w:br/>
        <w:t>Esta iniciativa tem como parceiros: </w:t>
      </w:r>
    </w:p>
    <w:p w:rsidR="00E60CF9" w:rsidRPr="00E60CF9" w:rsidRDefault="00E60CF9" w:rsidP="00E60CF9">
      <w:pPr>
        <w:shd w:val="clear" w:color="auto" w:fill="FFFFFF"/>
        <w:rPr>
          <w:rFonts w:ascii="Arial" w:hAnsi="Arial" w:cs="Arial"/>
          <w:color w:val="222222"/>
        </w:rPr>
      </w:pPr>
      <w:r w:rsidRPr="00E60CF9">
        <w:rPr>
          <w:rFonts w:ascii="Arial" w:hAnsi="Arial" w:cs="Arial"/>
          <w:color w:val="222222"/>
        </w:rPr>
        <w:t xml:space="preserve">ARCA Cooperativa </w:t>
      </w:r>
      <w:proofErr w:type="spellStart"/>
      <w:r w:rsidRPr="00E60CF9">
        <w:rPr>
          <w:rFonts w:ascii="Arial" w:hAnsi="Arial" w:cs="Arial"/>
          <w:color w:val="222222"/>
        </w:rPr>
        <w:t>Sociale</w:t>
      </w:r>
      <w:proofErr w:type="spellEnd"/>
      <w:r w:rsidRPr="00E60CF9">
        <w:rPr>
          <w:rFonts w:ascii="Arial" w:hAnsi="Arial" w:cs="Arial"/>
          <w:color w:val="222222"/>
        </w:rPr>
        <w:t xml:space="preserve"> - Itália</w:t>
      </w:r>
      <w:r w:rsidRPr="00E60CF9">
        <w:rPr>
          <w:rFonts w:ascii="Arial" w:hAnsi="Arial" w:cs="Arial"/>
          <w:color w:val="222222"/>
        </w:rPr>
        <w:br/>
        <w:t xml:space="preserve">RES - </w:t>
      </w:r>
      <w:proofErr w:type="spellStart"/>
      <w:r w:rsidRPr="00E60CF9">
        <w:rPr>
          <w:rFonts w:ascii="Arial" w:hAnsi="Arial" w:cs="Arial"/>
          <w:color w:val="222222"/>
        </w:rPr>
        <w:t>Réseau</w:t>
      </w:r>
      <w:proofErr w:type="spellEnd"/>
      <w:r w:rsidRPr="00E60CF9">
        <w:rPr>
          <w:rFonts w:ascii="Arial" w:hAnsi="Arial" w:cs="Arial"/>
          <w:color w:val="222222"/>
        </w:rPr>
        <w:t xml:space="preserve"> d'</w:t>
      </w:r>
      <w:proofErr w:type="spellStart"/>
      <w:r w:rsidRPr="00E60CF9">
        <w:rPr>
          <w:rFonts w:ascii="Arial" w:hAnsi="Arial" w:cs="Arial"/>
          <w:color w:val="222222"/>
        </w:rPr>
        <w:t>Entreprises</w:t>
      </w:r>
      <w:proofErr w:type="spellEnd"/>
      <w:r w:rsidRPr="00E60CF9">
        <w:rPr>
          <w:rFonts w:ascii="Arial" w:hAnsi="Arial" w:cs="Arial"/>
          <w:color w:val="222222"/>
        </w:rPr>
        <w:t xml:space="preserve"> </w:t>
      </w:r>
      <w:proofErr w:type="spellStart"/>
      <w:r w:rsidRPr="00E60CF9">
        <w:rPr>
          <w:rFonts w:ascii="Arial" w:hAnsi="Arial" w:cs="Arial"/>
          <w:color w:val="222222"/>
        </w:rPr>
        <w:t>Sociales</w:t>
      </w:r>
      <w:proofErr w:type="spellEnd"/>
      <w:r w:rsidRPr="00E60CF9">
        <w:rPr>
          <w:rFonts w:ascii="Arial" w:hAnsi="Arial" w:cs="Arial"/>
          <w:color w:val="222222"/>
        </w:rPr>
        <w:t xml:space="preserve"> - Bélgica</w:t>
      </w:r>
      <w:r w:rsidRPr="00E60CF9">
        <w:rPr>
          <w:rFonts w:ascii="Arial" w:hAnsi="Arial" w:cs="Arial"/>
          <w:color w:val="222222"/>
        </w:rPr>
        <w:br/>
      </w:r>
      <w:proofErr w:type="spellStart"/>
      <w:r w:rsidRPr="00E60CF9">
        <w:rPr>
          <w:rFonts w:ascii="Arial" w:hAnsi="Arial" w:cs="Arial"/>
          <w:color w:val="222222"/>
        </w:rPr>
        <w:t>Galileo</w:t>
      </w:r>
      <w:proofErr w:type="spellEnd"/>
      <w:r w:rsidRPr="00E60CF9">
        <w:rPr>
          <w:rFonts w:ascii="Arial" w:hAnsi="Arial" w:cs="Arial"/>
          <w:color w:val="222222"/>
        </w:rPr>
        <w:t xml:space="preserve"> </w:t>
      </w:r>
      <w:proofErr w:type="spellStart"/>
      <w:r w:rsidRPr="00E60CF9">
        <w:rPr>
          <w:rFonts w:ascii="Arial" w:hAnsi="Arial" w:cs="Arial"/>
          <w:color w:val="222222"/>
        </w:rPr>
        <w:t>Progetti</w:t>
      </w:r>
      <w:proofErr w:type="spellEnd"/>
      <w:r w:rsidRPr="00E60CF9">
        <w:rPr>
          <w:rFonts w:ascii="Arial" w:hAnsi="Arial" w:cs="Arial"/>
          <w:color w:val="222222"/>
        </w:rPr>
        <w:t xml:space="preserve"> </w:t>
      </w:r>
      <w:proofErr w:type="spellStart"/>
      <w:r w:rsidRPr="00E60CF9">
        <w:rPr>
          <w:rFonts w:ascii="Arial" w:hAnsi="Arial" w:cs="Arial"/>
          <w:color w:val="222222"/>
        </w:rPr>
        <w:t>Nonprofit</w:t>
      </w:r>
      <w:proofErr w:type="spellEnd"/>
      <w:r w:rsidRPr="00E60CF9">
        <w:rPr>
          <w:rFonts w:ascii="Arial" w:hAnsi="Arial" w:cs="Arial"/>
          <w:color w:val="222222"/>
        </w:rPr>
        <w:t xml:space="preserve"> KFT - Hungria</w:t>
      </w:r>
      <w:r w:rsidRPr="00E60CF9">
        <w:rPr>
          <w:rFonts w:ascii="Arial" w:hAnsi="Arial" w:cs="Arial"/>
          <w:color w:val="222222"/>
        </w:rPr>
        <w:br/>
        <w:t xml:space="preserve">SOCENT </w:t>
      </w:r>
      <w:proofErr w:type="spellStart"/>
      <w:r w:rsidRPr="00E60CF9">
        <w:rPr>
          <w:rFonts w:ascii="Arial" w:hAnsi="Arial" w:cs="Arial"/>
          <w:color w:val="222222"/>
        </w:rPr>
        <w:t>Company</w:t>
      </w:r>
      <w:proofErr w:type="spellEnd"/>
      <w:r w:rsidRPr="00E60CF9">
        <w:rPr>
          <w:rFonts w:ascii="Arial" w:hAnsi="Arial" w:cs="Arial"/>
          <w:color w:val="222222"/>
        </w:rPr>
        <w:t xml:space="preserve"> </w:t>
      </w:r>
      <w:proofErr w:type="spellStart"/>
      <w:r w:rsidRPr="00E60CF9">
        <w:rPr>
          <w:rFonts w:ascii="Arial" w:hAnsi="Arial" w:cs="Arial"/>
          <w:color w:val="222222"/>
        </w:rPr>
        <w:t>Limited</w:t>
      </w:r>
      <w:proofErr w:type="spellEnd"/>
      <w:r w:rsidRPr="00E60CF9">
        <w:rPr>
          <w:rFonts w:ascii="Arial" w:hAnsi="Arial" w:cs="Arial"/>
          <w:color w:val="222222"/>
        </w:rPr>
        <w:t xml:space="preserve"> </w:t>
      </w:r>
      <w:proofErr w:type="spellStart"/>
      <w:r w:rsidRPr="00E60CF9">
        <w:rPr>
          <w:rFonts w:ascii="Arial" w:hAnsi="Arial" w:cs="Arial"/>
          <w:color w:val="222222"/>
        </w:rPr>
        <w:t>by</w:t>
      </w:r>
      <w:proofErr w:type="spellEnd"/>
      <w:r w:rsidRPr="00E60CF9">
        <w:rPr>
          <w:rFonts w:ascii="Arial" w:hAnsi="Arial" w:cs="Arial"/>
          <w:color w:val="222222"/>
        </w:rPr>
        <w:t xml:space="preserve"> </w:t>
      </w:r>
      <w:proofErr w:type="spellStart"/>
      <w:r w:rsidRPr="00E60CF9">
        <w:rPr>
          <w:rFonts w:ascii="Arial" w:hAnsi="Arial" w:cs="Arial"/>
          <w:color w:val="222222"/>
        </w:rPr>
        <w:t>Guarantee</w:t>
      </w:r>
      <w:proofErr w:type="spellEnd"/>
      <w:r w:rsidRPr="00E60CF9">
        <w:rPr>
          <w:rFonts w:ascii="Arial" w:hAnsi="Arial" w:cs="Arial"/>
          <w:color w:val="222222"/>
        </w:rPr>
        <w:t>  - Irlanda</w:t>
      </w:r>
      <w:r w:rsidRPr="00E60CF9">
        <w:rPr>
          <w:rFonts w:ascii="Arial" w:hAnsi="Arial" w:cs="Arial"/>
          <w:color w:val="222222"/>
        </w:rPr>
        <w:br/>
      </w:r>
      <w:r w:rsidRPr="00E60CF9">
        <w:rPr>
          <w:rFonts w:ascii="Arial" w:hAnsi="Arial" w:cs="Arial"/>
          <w:b/>
          <w:bCs/>
          <w:color w:val="222222"/>
        </w:rPr>
        <w:t>ANARP - Associação Nova Aurora na Reabilitação e Reintegração Psicossocial - Portugal</w:t>
      </w:r>
      <w:r w:rsidRPr="00E60CF9">
        <w:rPr>
          <w:rFonts w:ascii="Arial" w:hAnsi="Arial" w:cs="Arial"/>
          <w:color w:val="222222"/>
        </w:rPr>
        <w:br/>
        <w:t>CARITAS SABAC UDRUZENJE - Sérvia</w:t>
      </w:r>
      <w:r w:rsidRPr="00E60CF9">
        <w:rPr>
          <w:rFonts w:ascii="Arial" w:hAnsi="Arial" w:cs="Arial"/>
          <w:color w:val="222222"/>
        </w:rPr>
        <w:br/>
        <w:t xml:space="preserve">IDEIS - </w:t>
      </w:r>
      <w:proofErr w:type="spellStart"/>
      <w:r w:rsidRPr="00E60CF9">
        <w:rPr>
          <w:rFonts w:ascii="Arial" w:hAnsi="Arial" w:cs="Arial"/>
          <w:color w:val="222222"/>
        </w:rPr>
        <w:t>Institut</w:t>
      </w:r>
      <w:proofErr w:type="spellEnd"/>
      <w:r w:rsidRPr="00E60CF9">
        <w:rPr>
          <w:rFonts w:ascii="Arial" w:hAnsi="Arial" w:cs="Arial"/>
          <w:color w:val="222222"/>
        </w:rPr>
        <w:t xml:space="preserve"> de </w:t>
      </w:r>
      <w:proofErr w:type="spellStart"/>
      <w:r w:rsidRPr="00E60CF9">
        <w:rPr>
          <w:rFonts w:ascii="Arial" w:hAnsi="Arial" w:cs="Arial"/>
          <w:color w:val="222222"/>
        </w:rPr>
        <w:t>l'entreprise</w:t>
      </w:r>
      <w:proofErr w:type="spellEnd"/>
      <w:r w:rsidRPr="00E60CF9">
        <w:rPr>
          <w:rFonts w:ascii="Arial" w:hAnsi="Arial" w:cs="Arial"/>
          <w:color w:val="222222"/>
        </w:rPr>
        <w:t xml:space="preserve"> </w:t>
      </w:r>
      <w:proofErr w:type="spellStart"/>
      <w:r w:rsidRPr="00E60CF9">
        <w:rPr>
          <w:rFonts w:ascii="Arial" w:hAnsi="Arial" w:cs="Arial"/>
          <w:color w:val="222222"/>
        </w:rPr>
        <w:t>et</w:t>
      </w:r>
      <w:proofErr w:type="spellEnd"/>
      <w:r w:rsidRPr="00E60CF9">
        <w:rPr>
          <w:rFonts w:ascii="Arial" w:hAnsi="Arial" w:cs="Arial"/>
          <w:color w:val="222222"/>
        </w:rPr>
        <w:t xml:space="preserve"> de </w:t>
      </w:r>
      <w:proofErr w:type="spellStart"/>
      <w:r w:rsidRPr="00E60CF9">
        <w:rPr>
          <w:rFonts w:ascii="Arial" w:hAnsi="Arial" w:cs="Arial"/>
          <w:color w:val="222222"/>
        </w:rPr>
        <w:t>l'innovation</w:t>
      </w:r>
      <w:proofErr w:type="spellEnd"/>
      <w:r w:rsidRPr="00E60CF9">
        <w:rPr>
          <w:rFonts w:ascii="Arial" w:hAnsi="Arial" w:cs="Arial"/>
          <w:color w:val="222222"/>
        </w:rPr>
        <w:t xml:space="preserve"> </w:t>
      </w:r>
      <w:proofErr w:type="spellStart"/>
      <w:r w:rsidRPr="00E60CF9">
        <w:rPr>
          <w:rFonts w:ascii="Arial" w:hAnsi="Arial" w:cs="Arial"/>
          <w:color w:val="222222"/>
        </w:rPr>
        <w:t>sociale</w:t>
      </w:r>
      <w:proofErr w:type="spellEnd"/>
      <w:r w:rsidRPr="00E60CF9">
        <w:rPr>
          <w:rFonts w:ascii="Arial" w:hAnsi="Arial" w:cs="Arial"/>
          <w:color w:val="222222"/>
        </w:rPr>
        <w:t xml:space="preserve"> - França</w:t>
      </w:r>
      <w:r w:rsidRPr="00E60CF9">
        <w:rPr>
          <w:rFonts w:ascii="Arial" w:hAnsi="Arial" w:cs="Arial"/>
          <w:color w:val="222222"/>
        </w:rPr>
        <w:br/>
      </w:r>
      <w:r w:rsidRPr="00E60CF9">
        <w:rPr>
          <w:rFonts w:ascii="Arial" w:hAnsi="Arial" w:cs="Arial"/>
          <w:color w:val="222222"/>
        </w:rPr>
        <w:br/>
        <w:t xml:space="preserve">Budget: um orçamento total destinado à </w:t>
      </w:r>
      <w:proofErr w:type="spellStart"/>
      <w:r w:rsidRPr="00E60CF9">
        <w:rPr>
          <w:rFonts w:ascii="Arial" w:hAnsi="Arial" w:cs="Arial"/>
          <w:color w:val="222222"/>
        </w:rPr>
        <w:t>Anarp</w:t>
      </w:r>
      <w:proofErr w:type="spellEnd"/>
      <w:r w:rsidRPr="00E60CF9">
        <w:rPr>
          <w:rFonts w:ascii="Arial" w:hAnsi="Arial" w:cs="Arial"/>
          <w:color w:val="222222"/>
        </w:rPr>
        <w:t xml:space="preserve"> de 18.278,00€</w:t>
      </w:r>
      <w:r w:rsidRPr="00E60CF9">
        <w:rPr>
          <w:rFonts w:ascii="Arial" w:hAnsi="Arial" w:cs="Arial"/>
          <w:color w:val="222222"/>
        </w:rPr>
        <w:br/>
      </w:r>
      <w:r w:rsidRPr="00E60CF9">
        <w:rPr>
          <w:rFonts w:ascii="Arial" w:hAnsi="Arial" w:cs="Arial"/>
          <w:color w:val="222222"/>
        </w:rPr>
        <w:br/>
        <w:t>Duração do projeto:  29 meses (01/10/2019 a 28/02/2022)</w:t>
      </w:r>
    </w:p>
    <w:p w:rsidR="00E60CF9" w:rsidRDefault="00E60CF9"/>
    <w:p w:rsidR="00E60CF9" w:rsidRDefault="00E60CF9">
      <w:r w:rsidRPr="00E60CF9">
        <w:rPr>
          <w:noProof/>
        </w:rPr>
        <w:drawing>
          <wp:inline distT="0" distB="0" distL="0" distR="0">
            <wp:extent cx="3028950" cy="1622653"/>
            <wp:effectExtent l="0" t="0" r="0" b="0"/>
            <wp:docPr id="9" name="Imagem 9" descr="C:\Users\Nova Aurora\Downloads\Erasmus + logo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ova Aurora\Downloads\Erasmus + logo (1)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095" cy="162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60CF9" w:rsidSect="00F53D89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4FED"/>
    <w:rsid w:val="000840F9"/>
    <w:rsid w:val="009863C0"/>
    <w:rsid w:val="00B03E3E"/>
    <w:rsid w:val="00B14FED"/>
    <w:rsid w:val="00B94804"/>
    <w:rsid w:val="00C6385B"/>
    <w:rsid w:val="00E60CF9"/>
    <w:rsid w:val="00F53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420893"/>
  <w14:defaultImageDpi w14:val="32767"/>
  <w15:chartTrackingRefBased/>
  <w15:docId w15:val="{C1F6D501-6437-C149-8984-C5AEE447B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03E3E"/>
    <w:rPr>
      <w:rFonts w:ascii="Times New Roman" w:eastAsia="Times New Roman" w:hAnsi="Times New Roman" w:cs="Times New Roman"/>
      <w:lang w:eastAsia="pt-PT"/>
    </w:rPr>
  </w:style>
  <w:style w:type="paragraph" w:styleId="Cabealho2">
    <w:name w:val="heading 2"/>
    <w:basedOn w:val="Normal"/>
    <w:link w:val="Cabealho2Carter"/>
    <w:uiPriority w:val="9"/>
    <w:qFormat/>
    <w:rsid w:val="000840F9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2Carter">
    <w:name w:val="Cabeçalho 2 Caráter"/>
    <w:basedOn w:val="Tipodeletrapredefinidodopargrafo"/>
    <w:link w:val="Cabealho2"/>
    <w:uiPriority w:val="9"/>
    <w:rsid w:val="000840F9"/>
    <w:rPr>
      <w:rFonts w:ascii="Times New Roman" w:eastAsia="Times New Roman" w:hAnsi="Times New Roman" w:cs="Times New Roman"/>
      <w:b/>
      <w:bCs/>
      <w:sz w:val="36"/>
      <w:szCs w:val="36"/>
      <w:lang w:eastAsia="pt-PT"/>
    </w:rPr>
  </w:style>
  <w:style w:type="paragraph" w:styleId="NormalWeb">
    <w:name w:val="Normal (Web)"/>
    <w:basedOn w:val="Normal"/>
    <w:uiPriority w:val="99"/>
    <w:semiHidden/>
    <w:unhideWhenUsed/>
    <w:rsid w:val="000840F9"/>
    <w:pPr>
      <w:spacing w:before="100" w:beforeAutospacing="1" w:after="100" w:afterAutospacing="1"/>
    </w:pPr>
  </w:style>
  <w:style w:type="character" w:styleId="Forte">
    <w:name w:val="Strong"/>
    <w:basedOn w:val="Tipodeletrapredefinidodopargrafo"/>
    <w:uiPriority w:val="22"/>
    <w:qFormat/>
    <w:rsid w:val="000840F9"/>
    <w:rPr>
      <w:b/>
      <w:bCs/>
    </w:rPr>
  </w:style>
  <w:style w:type="character" w:styleId="Hiperligao">
    <w:name w:val="Hyperlink"/>
    <w:basedOn w:val="Tipodeletrapredefinidodopargrafo"/>
    <w:uiPriority w:val="99"/>
    <w:unhideWhenUsed/>
    <w:rsid w:val="00C6385B"/>
    <w:rPr>
      <w:color w:val="0000FF"/>
      <w:u w:val="single"/>
    </w:rPr>
  </w:style>
  <w:style w:type="character" w:styleId="nfase">
    <w:name w:val="Emphasis"/>
    <w:basedOn w:val="Tipodeletrapredefinidodopargrafo"/>
    <w:uiPriority w:val="20"/>
    <w:qFormat/>
    <w:rsid w:val="00B03E3E"/>
    <w:rPr>
      <w:i/>
      <w:iCs/>
    </w:rPr>
  </w:style>
  <w:style w:type="table" w:styleId="Tabelacomgrelha">
    <w:name w:val="Table Grid"/>
    <w:basedOn w:val="Tabelanormal"/>
    <w:uiPriority w:val="39"/>
    <w:rsid w:val="00B03E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2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26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42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9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83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2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0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5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1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9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www.fbb.pt/" TargetMode="External"/><Relationship Id="rId18" Type="http://schemas.openxmlformats.org/officeDocument/2006/relationships/image" Target="media/image9.jpe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hyperlink" Target="https://gulbenkian.pt/" TargetMode="External"/><Relationship Id="rId17" Type="http://schemas.openxmlformats.org/officeDocument/2006/relationships/image" Target="media/image8.jpeg"/><Relationship Id="rId2" Type="http://schemas.openxmlformats.org/officeDocument/2006/relationships/settings" Target="settings.xml"/><Relationship Id="rId16" Type="http://schemas.openxmlformats.org/officeDocument/2006/relationships/hyperlink" Target="https://gulbenkian.pt/cidadaos-ativos/projects/promocao-das-capacidades-de-lideranca-e-do-empoderamento/" TargetMode="External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jpeg"/><Relationship Id="rId5" Type="http://schemas.openxmlformats.org/officeDocument/2006/relationships/image" Target="media/image2.jpeg"/><Relationship Id="rId15" Type="http://schemas.openxmlformats.org/officeDocument/2006/relationships/image" Target="media/image7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microsoft.com/office/2007/relationships/hdphoto" Target="media/hdphoto2.wdp"/><Relationship Id="rId14" Type="http://schemas.openxmlformats.org/officeDocument/2006/relationships/hyperlink" Target="https://eeagrants.org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455</Words>
  <Characters>2460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Nova Aurora</cp:lastModifiedBy>
  <cp:revision>2</cp:revision>
  <dcterms:created xsi:type="dcterms:W3CDTF">2019-11-25T12:08:00Z</dcterms:created>
  <dcterms:modified xsi:type="dcterms:W3CDTF">2019-11-25T12:08:00Z</dcterms:modified>
</cp:coreProperties>
</file>